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34" w:rsidRPr="00281378" w:rsidRDefault="00725B34" w:rsidP="00725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81378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725B34" w:rsidRPr="00281378" w:rsidRDefault="00725B34" w:rsidP="00725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378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725B34" w:rsidRPr="00281378" w:rsidRDefault="00281378" w:rsidP="00725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13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B942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нформаційна війна</w:t>
      </w:r>
    </w:p>
    <w:p w:rsidR="00725B34" w:rsidRDefault="00725B34" w:rsidP="00725B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281378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B94204" w:rsidRPr="00281378" w:rsidRDefault="00B94204" w:rsidP="00B94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942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Критичне мислення як інструмент протидії </w:t>
      </w:r>
      <w:proofErr w:type="spellStart"/>
      <w:r w:rsidRPr="00B942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наративам</w:t>
      </w:r>
      <w:proofErr w:type="spellEnd"/>
      <w:r w:rsidRPr="00B942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інформаційних війн (на прикладі сучасної російсько-української війни)</w:t>
      </w:r>
    </w:p>
    <w:p w:rsidR="00B94204" w:rsidRDefault="00B94204" w:rsidP="00B942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>Назва</w:t>
      </w:r>
      <w:r w:rsidRPr="00281378">
        <w:rPr>
          <w:rFonts w:ascii="Times New Roman" w:hAnsi="Times New Roman" w:cs="Times New Roman"/>
          <w:b/>
          <w:sz w:val="16"/>
          <w:szCs w:val="16"/>
          <w:lang w:val="uk-UA"/>
        </w:rPr>
        <w:t xml:space="preserve"> роботи</w:t>
      </w:r>
    </w:p>
    <w:p w:rsidR="00B94204" w:rsidRPr="00281378" w:rsidRDefault="00B94204" w:rsidP="00725B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25B34" w:rsidRPr="00281378" w:rsidRDefault="00725B34" w:rsidP="00725B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725B34" w:rsidRPr="00281378" w:rsidRDefault="00725B34" w:rsidP="00915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725B34" w:rsidRPr="00281378" w:rsidRDefault="00725B34" w:rsidP="00915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725B34" w:rsidRPr="00281378" w:rsidRDefault="00725B34" w:rsidP="00915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F31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725B34" w:rsidRPr="00281378" w:rsidRDefault="00725B34" w:rsidP="00915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725B34" w:rsidRPr="00281378" w:rsidRDefault="00725B34" w:rsidP="00915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725B34" w:rsidRPr="00281378" w:rsidRDefault="00725B34" w:rsidP="00915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725B34" w:rsidRPr="00281378" w:rsidRDefault="00725B34" w:rsidP="00915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725B34" w:rsidRPr="00281378" w:rsidRDefault="00725B34" w:rsidP="00915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725B34" w:rsidRPr="00281378" w:rsidRDefault="00725B34" w:rsidP="009153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725B34" w:rsidRPr="00281378" w:rsidRDefault="00725B34" w:rsidP="00915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725B34" w:rsidRPr="00281378" w:rsidRDefault="00725B34" w:rsidP="008A05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725B34" w:rsidRPr="00281378" w:rsidRDefault="00725B34" w:rsidP="008A05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725B34" w:rsidRPr="00281378" w:rsidRDefault="00725B34" w:rsidP="008A05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725B34" w:rsidRPr="00281378" w:rsidRDefault="00725B34" w:rsidP="008A05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725B34" w:rsidRPr="00281378" w:rsidRDefault="00725B34" w:rsidP="008A05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725B34" w:rsidRPr="00281378" w:rsidRDefault="00725B34" w:rsidP="008A05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725B34" w:rsidRPr="00281378" w:rsidRDefault="00725B34" w:rsidP="008A05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5B34" w:rsidRPr="00281378" w:rsidTr="0091532E">
        <w:tc>
          <w:tcPr>
            <w:tcW w:w="8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725B34" w:rsidRPr="00281378" w:rsidRDefault="00725B34" w:rsidP="008A05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725B34" w:rsidRPr="00281378" w:rsidRDefault="00725B34" w:rsidP="00915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25B34" w:rsidRPr="00281378" w:rsidRDefault="00725B34" w:rsidP="00725B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56A" w:rsidRPr="003831BA" w:rsidRDefault="00725B34" w:rsidP="008A056A">
      <w:pPr>
        <w:spacing w:after="0" w:line="360" w:lineRule="auto"/>
        <w:ind w:firstLine="709"/>
        <w:jc w:val="both"/>
        <w:rPr>
          <w:rFonts w:ascii="Times New Roman" w:eastAsia="DengXian" w:hAnsi="Times New Roman" w:cs="Times New Roman"/>
          <w:kern w:val="2"/>
          <w:sz w:val="28"/>
          <w:szCs w:val="28"/>
          <w:lang w:val="uk-UA" w:eastAsia="zh-CN"/>
        </w:rPr>
      </w:pPr>
      <w:r w:rsidRPr="00281378"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68615C" w:rsidRPr="00281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056A" w:rsidRPr="003831BA">
        <w:rPr>
          <w:rFonts w:ascii="Times New Roman" w:hAnsi="Times New Roman" w:cs="Times New Roman"/>
          <w:sz w:val="28"/>
          <w:szCs w:val="28"/>
          <w:lang w:val="uk-UA"/>
        </w:rPr>
        <w:t xml:space="preserve">В роботі правильно визначено мету, об'єкт і предмет дослідження, що забезпечило окреслення задач, які </w:t>
      </w:r>
      <w:proofErr w:type="spellStart"/>
      <w:r w:rsidR="008A056A" w:rsidRPr="003831BA">
        <w:rPr>
          <w:rFonts w:ascii="Times New Roman" w:hAnsi="Times New Roman" w:cs="Times New Roman"/>
          <w:sz w:val="28"/>
          <w:szCs w:val="28"/>
          <w:lang w:val="uk-UA"/>
        </w:rPr>
        <w:t>бул</w:t>
      </w:r>
      <w:proofErr w:type="spellEnd"/>
      <w:r w:rsidR="008A056A" w:rsidRPr="003831BA">
        <w:rPr>
          <w:rFonts w:ascii="Times New Roman" w:hAnsi="Times New Roman" w:cs="Times New Roman"/>
          <w:sz w:val="28"/>
          <w:szCs w:val="28"/>
        </w:rPr>
        <w:t>и</w:t>
      </w:r>
      <w:r w:rsidR="008A056A" w:rsidRPr="003831BA">
        <w:rPr>
          <w:rFonts w:ascii="Times New Roman" w:hAnsi="Times New Roman" w:cs="Times New Roman"/>
          <w:sz w:val="28"/>
          <w:szCs w:val="28"/>
          <w:lang w:val="uk-UA"/>
        </w:rPr>
        <w:t xml:space="preserve"> виконані.</w:t>
      </w:r>
      <w:r w:rsidR="008A056A" w:rsidRPr="00C500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056A" w:rsidRPr="0068615C">
        <w:rPr>
          <w:rFonts w:ascii="Times New Roman" w:hAnsi="Times New Roman" w:cs="Times New Roman"/>
          <w:sz w:val="28"/>
          <w:szCs w:val="28"/>
          <w:lang w:val="uk-UA"/>
        </w:rPr>
        <w:t>Автором</w:t>
      </w:r>
      <w:r w:rsidR="008A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описані власні оригінальні ідеї – </w:t>
      </w:r>
      <w:r w:rsidR="008A056A" w:rsidRPr="00686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обґрунтована доцільність розвитку критичного мислення як провідного інструменту у протидії </w:t>
      </w:r>
      <w:proofErr w:type="spellStart"/>
      <w:r w:rsidR="008A056A" w:rsidRPr="0068615C">
        <w:rPr>
          <w:rFonts w:ascii="Times New Roman" w:eastAsia="Times New Roman" w:hAnsi="Times New Roman" w:cs="Times New Roman"/>
          <w:sz w:val="28"/>
          <w:szCs w:val="28"/>
          <w:lang w:val="uk-UA"/>
        </w:rPr>
        <w:t>наративам</w:t>
      </w:r>
      <w:proofErr w:type="spellEnd"/>
      <w:r w:rsidR="008A056A" w:rsidRPr="00686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війни на основі квадрату Декарта; представлені результати </w:t>
      </w:r>
      <w:proofErr w:type="spellStart"/>
      <w:r w:rsidR="008A056A" w:rsidRPr="0068615C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A056A" w:rsidRPr="00686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8A056A" w:rsidRPr="0068615C">
        <w:rPr>
          <w:rFonts w:ascii="Times New Roman" w:eastAsia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8A056A" w:rsidRPr="00686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презентована дидактична гра з </w:t>
      </w:r>
      <w:proofErr w:type="spellStart"/>
      <w:r w:rsidR="008A056A" w:rsidRPr="0068615C">
        <w:rPr>
          <w:rFonts w:ascii="Times New Roman" w:eastAsia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8A056A" w:rsidRPr="006861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056A" w:rsidRPr="0068615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</w:t>
      </w:r>
      <w:proofErr w:type="spellStart"/>
      <w:r w:rsidR="008A056A" w:rsidRPr="0068615C">
        <w:rPr>
          <w:rFonts w:ascii="Times New Roman" w:eastAsia="Times New Roman" w:hAnsi="Times New Roman" w:cs="Times New Roman"/>
          <w:sz w:val="28"/>
          <w:szCs w:val="28"/>
          <w:lang w:val="en-US"/>
        </w:rPr>
        <w:t>InChoice</w:t>
      </w:r>
      <w:proofErr w:type="spellEnd"/>
      <w:r w:rsidR="008A05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8A056A" w:rsidRPr="003831BA">
        <w:rPr>
          <w:rFonts w:ascii="Times New Roman" w:eastAsia="DengXian" w:hAnsi="Times New Roman" w:cs="Times New Roman"/>
          <w:kern w:val="2"/>
          <w:sz w:val="28"/>
          <w:szCs w:val="28"/>
          <w:lang w:val="uk-UA" w:eastAsia="zh-CN"/>
        </w:rPr>
        <w:t xml:space="preserve">метою якої є формування </w:t>
      </w:r>
      <w:proofErr w:type="spellStart"/>
      <w:r w:rsidR="008A056A" w:rsidRPr="003831BA">
        <w:rPr>
          <w:rFonts w:ascii="Times New Roman" w:eastAsia="DengXian" w:hAnsi="Times New Roman" w:cs="Times New Roman"/>
          <w:kern w:val="2"/>
          <w:sz w:val="28"/>
          <w:szCs w:val="28"/>
          <w:lang w:val="uk-UA" w:eastAsia="zh-CN"/>
        </w:rPr>
        <w:t>проактивної</w:t>
      </w:r>
      <w:proofErr w:type="spellEnd"/>
      <w:r w:rsidR="008A056A" w:rsidRPr="003831BA">
        <w:rPr>
          <w:rFonts w:ascii="Times New Roman" w:eastAsia="DengXian" w:hAnsi="Times New Roman" w:cs="Times New Roman"/>
          <w:kern w:val="2"/>
          <w:sz w:val="28"/>
          <w:szCs w:val="28"/>
          <w:lang w:val="uk-UA" w:eastAsia="zh-CN"/>
        </w:rPr>
        <w:t xml:space="preserve"> позиції щодо розвитку критичного мислення.</w:t>
      </w:r>
    </w:p>
    <w:p w:rsidR="008A056A" w:rsidRPr="0068615C" w:rsidRDefault="008A056A" w:rsidP="008A056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Варто звернути увагу на даний факт, яким підтверджується новизна та високий рівень роботи.</w:t>
      </w:r>
    </w:p>
    <w:p w:rsidR="00725B34" w:rsidRPr="00281378" w:rsidRDefault="00725B34" w:rsidP="008A056A">
      <w:pPr>
        <w:spacing w:after="0" w:line="312" w:lineRule="auto"/>
        <w:ind w:firstLine="709"/>
        <w:jc w:val="both"/>
        <w:rPr>
          <w:lang w:val="uk-UA"/>
        </w:rPr>
      </w:pPr>
    </w:p>
    <w:sectPr w:rsidR="00725B34" w:rsidRPr="00281378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34"/>
    <w:rsid w:val="00281378"/>
    <w:rsid w:val="0068615C"/>
    <w:rsid w:val="00725B34"/>
    <w:rsid w:val="008A056A"/>
    <w:rsid w:val="00B94204"/>
    <w:rsid w:val="00BC2E21"/>
    <w:rsid w:val="00BD3E26"/>
    <w:rsid w:val="00DA53BC"/>
    <w:rsid w:val="00F3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B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B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PC</cp:lastModifiedBy>
  <cp:revision>2</cp:revision>
  <dcterms:created xsi:type="dcterms:W3CDTF">2023-06-19T13:54:00Z</dcterms:created>
  <dcterms:modified xsi:type="dcterms:W3CDTF">2023-06-19T13:54:00Z</dcterms:modified>
</cp:coreProperties>
</file>