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7488" w:rsidRDefault="00D073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РЕЦЕНЗІЯ</w:t>
      </w:r>
    </w:p>
    <w:p w:rsidR="00477488" w:rsidRDefault="00D073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студентську наукову роботу</w:t>
      </w:r>
    </w:p>
    <w:p w:rsidR="00D07307" w:rsidRDefault="00D07307" w:rsidP="00D073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Суспільність</w:t>
      </w:r>
    </w:p>
    <w:p w:rsidR="00477488" w:rsidRDefault="00D073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Шифр роботи</w:t>
      </w:r>
    </w:p>
    <w:p w:rsidR="00477488" w:rsidRDefault="004774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5724"/>
        <w:gridCol w:w="1692"/>
        <w:gridCol w:w="1352"/>
      </w:tblGrid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724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Змістовні показники</w:t>
            </w:r>
          </w:p>
        </w:tc>
        <w:tc>
          <w:tcPr>
            <w:tcW w:w="169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Рейтингова шкала</w:t>
            </w:r>
          </w:p>
        </w:tc>
        <w:tc>
          <w:tcPr>
            <w:tcW w:w="135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477488" w:rsidRDefault="00D07307" w:rsidP="00D07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Актуальність дослідження</w:t>
            </w:r>
          </w:p>
        </w:tc>
        <w:tc>
          <w:tcPr>
            <w:tcW w:w="169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477488" w:rsidRDefault="00D07307" w:rsidP="00D07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477488" w:rsidRDefault="00D07307" w:rsidP="00D07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Ступінь новизна та оригінальність ідей,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477488" w:rsidRDefault="00D07307" w:rsidP="00D07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477488" w:rsidRDefault="00D07307" w:rsidP="00D07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477488" w:rsidRDefault="00D07307" w:rsidP="00D07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477488" w:rsidRDefault="00D07307" w:rsidP="00D07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477488" w:rsidRDefault="00D07307" w:rsidP="00D07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7488">
        <w:tc>
          <w:tcPr>
            <w:tcW w:w="80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477488" w:rsidRDefault="00D0730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169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5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477488" w:rsidRDefault="00D07307" w:rsidP="00D07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724" w:type="dxa"/>
          </w:tcPr>
          <w:p w:rsidR="00477488" w:rsidRDefault="00477488" w:rsidP="00D073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724" w:type="dxa"/>
          </w:tcPr>
          <w:p w:rsidR="00477488" w:rsidRDefault="00477488" w:rsidP="00D073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724" w:type="dxa"/>
          </w:tcPr>
          <w:p w:rsidR="00477488" w:rsidRDefault="00477488" w:rsidP="00D073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724" w:type="dxa"/>
          </w:tcPr>
          <w:p w:rsidR="00477488" w:rsidRDefault="00D07307" w:rsidP="00D07307">
            <w:pPr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  <w:r w:rsidRPr="00D07307">
              <w:rPr>
                <w:rFonts w:ascii="Times New Roman" w:eastAsia="Times New Roman" w:hAnsi="Times New Roman" w:cs="Times New Roman"/>
              </w:rPr>
              <w:t>Сформульовані в роботі завдання, виконані частково.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724" w:type="dxa"/>
          </w:tcPr>
          <w:p w:rsidR="00477488" w:rsidRDefault="00477488" w:rsidP="00D073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724" w:type="dxa"/>
          </w:tcPr>
          <w:p w:rsidR="00477488" w:rsidRDefault="00477488" w:rsidP="00D073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5724" w:type="dxa"/>
          </w:tcPr>
          <w:p w:rsidR="00477488" w:rsidRDefault="00477488" w:rsidP="00D073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488">
        <w:tc>
          <w:tcPr>
            <w:tcW w:w="802" w:type="dxa"/>
          </w:tcPr>
          <w:p w:rsidR="00477488" w:rsidRDefault="00D07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5724" w:type="dxa"/>
          </w:tcPr>
          <w:p w:rsidR="00477488" w:rsidRPr="00D07307" w:rsidRDefault="00D07307" w:rsidP="00D073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7307">
              <w:rPr>
                <w:rFonts w:ascii="Times New Roman" w:eastAsia="Times New Roman" w:hAnsi="Times New Roman" w:cs="Times New Roman"/>
              </w:rPr>
              <w:t>“</w:t>
            </w:r>
            <w:r w:rsidRPr="00D07307">
              <w:rPr>
                <w:rFonts w:ascii="Times New Roman" w:eastAsia="Times New Roman" w:hAnsi="Times New Roman" w:cs="Times New Roman"/>
                <w:i/>
              </w:rPr>
              <w:t>З часом громадянське суспільство та політична культура втрачають свою неповторність і безперечність”.</w:t>
            </w:r>
            <w:r w:rsidRPr="00D07307">
              <w:rPr>
                <w:rFonts w:ascii="Times New Roman" w:eastAsia="Times New Roman" w:hAnsi="Times New Roman" w:cs="Times New Roman"/>
              </w:rPr>
              <w:t xml:space="preserve"> Не зрозуміло, що таке “безперечність” громадянського суспільства та політичної культури.</w:t>
            </w:r>
          </w:p>
          <w:p w:rsidR="00477488" w:rsidRPr="00D07307" w:rsidRDefault="00D07307" w:rsidP="00D073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7307">
              <w:rPr>
                <w:rFonts w:ascii="Times New Roman" w:eastAsia="Times New Roman" w:hAnsi="Times New Roman" w:cs="Times New Roman"/>
              </w:rPr>
              <w:t>“</w:t>
            </w:r>
            <w:r w:rsidRPr="00D07307">
              <w:rPr>
                <w:rFonts w:ascii="Times New Roman" w:eastAsia="Times New Roman" w:hAnsi="Times New Roman" w:cs="Times New Roman"/>
                <w:i/>
              </w:rPr>
              <w:t>Тому виникає потреба у необхідності відродження таких понять, як політична культура та громадянське суспільство, зміцненні фундаменту політичної культури в громадянському суспільстві”.</w:t>
            </w:r>
            <w:r w:rsidRPr="00D07307">
              <w:rPr>
                <w:rFonts w:ascii="Times New Roman" w:eastAsia="Times New Roman" w:hAnsi="Times New Roman" w:cs="Times New Roman"/>
              </w:rPr>
              <w:t xml:space="preserve"> Не зрозуміло, що не так у нашому суспільстві з цими поняттями, що їх потрібно відроджувати.</w:t>
            </w:r>
          </w:p>
          <w:p w:rsidR="00477488" w:rsidRPr="00D07307" w:rsidRDefault="00D07307" w:rsidP="00D073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7307">
              <w:rPr>
                <w:rFonts w:ascii="Times New Roman" w:eastAsia="Times New Roman" w:hAnsi="Times New Roman" w:cs="Times New Roman"/>
              </w:rPr>
              <w:t>“</w:t>
            </w:r>
            <w:r w:rsidRPr="00D07307">
              <w:rPr>
                <w:rFonts w:ascii="Times New Roman" w:eastAsia="Times New Roman" w:hAnsi="Times New Roman" w:cs="Times New Roman"/>
                <w:i/>
              </w:rPr>
              <w:t>Методологія дослідження громадянського суспільства була проведена за допомогою аналізу…</w:t>
            </w:r>
            <w:r w:rsidRPr="00D07307">
              <w:rPr>
                <w:rFonts w:ascii="Times New Roman" w:eastAsia="Times New Roman" w:hAnsi="Times New Roman" w:cs="Times New Roman"/>
              </w:rPr>
              <w:t>.” . Можливо, дослідження було проведене за допомогою зазначених методів? Одним із методів дослідження названо “експериментальність”, однак ознак проведення експерименту в роботі не виявлено. Також цікаво послухати детальніше, що таке “метод конфігурації” та де саме він застосовувався.</w:t>
            </w:r>
          </w:p>
          <w:p w:rsidR="00D07307" w:rsidRDefault="00D07307" w:rsidP="00D073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Загалом </w:t>
            </w:r>
            <w:r w:rsidRPr="00D07307">
              <w:rPr>
                <w:rFonts w:ascii="Times New Roman" w:eastAsia="Times New Roman" w:hAnsi="Times New Roman" w:cs="Times New Roman"/>
              </w:rPr>
              <w:t xml:space="preserve">робота наповнена некоректними формулюваннями. </w:t>
            </w:r>
          </w:p>
          <w:p w:rsidR="00477488" w:rsidRPr="00D07307" w:rsidRDefault="00D07307" w:rsidP="00D073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7307">
              <w:rPr>
                <w:rFonts w:ascii="Times New Roman" w:eastAsia="Times New Roman" w:hAnsi="Times New Roman" w:cs="Times New Roman"/>
              </w:rPr>
              <w:t xml:space="preserve">Наводиться багато тез, не підкріплених фактами. Наприклад: </w:t>
            </w:r>
            <w:r w:rsidRPr="00D07307">
              <w:rPr>
                <w:rFonts w:ascii="Times New Roman" w:eastAsia="Times New Roman" w:hAnsi="Times New Roman" w:cs="Times New Roman"/>
                <w:i/>
              </w:rPr>
              <w:t>“Серйозну роботу провели антикорупційні групи та підслідні журналісти. Багато необхідних реформ в країні було прийнято під тиском громадянського суспільства.”</w:t>
            </w:r>
            <w:r w:rsidRPr="00D07307">
              <w:rPr>
                <w:rFonts w:ascii="Times New Roman" w:eastAsia="Times New Roman" w:hAnsi="Times New Roman" w:cs="Times New Roman"/>
              </w:rPr>
              <w:t xml:space="preserve"> Які реформи? Що саме зробили журналісти?</w:t>
            </w:r>
          </w:p>
        </w:tc>
        <w:tc>
          <w:tcPr>
            <w:tcW w:w="169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77488" w:rsidRDefault="0047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7488" w:rsidRDefault="00477488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488" w:rsidRDefault="00D07307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Коментар:</w:t>
      </w:r>
    </w:p>
    <w:p w:rsidR="00477488" w:rsidRDefault="00477488">
      <w:pPr>
        <w:spacing w:line="36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77488">
      <w:pgSz w:w="11906" w:h="16838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88"/>
    <w:rsid w:val="00477488"/>
    <w:rsid w:val="00C434EE"/>
    <w:rsid w:val="00D0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2023-06-19T14:54:00Z</dcterms:created>
  <dcterms:modified xsi:type="dcterms:W3CDTF">2023-06-19T14:54:00Z</dcterms:modified>
</cp:coreProperties>
</file>