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889E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2FB4EC64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4ADD8DBF" w14:textId="1FFDAA25" w:rsidR="001972E1" w:rsidRDefault="00E074B5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Information</w:t>
      </w:r>
      <w:r w:rsidRPr="008F0A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8F0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warfare</w:t>
      </w:r>
    </w:p>
    <w:p w14:paraId="3093B4ED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2D90A816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1972E1" w14:paraId="5F47C323" w14:textId="77777777" w:rsidTr="00CC34EC">
        <w:tc>
          <w:tcPr>
            <w:tcW w:w="817" w:type="dxa"/>
          </w:tcPr>
          <w:p w14:paraId="218D327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40D64E0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787C6F5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58C7F55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0A1B95A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101D54E5" w14:textId="77777777" w:rsidTr="00CC34EC">
        <w:tc>
          <w:tcPr>
            <w:tcW w:w="817" w:type="dxa"/>
          </w:tcPr>
          <w:p w14:paraId="5F15EF67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678E2C84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544EA59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683338F7" w14:textId="14DBC604" w:rsidR="001972E1" w:rsidRPr="00E074B5" w:rsidRDefault="00E074B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72E1" w14:paraId="6DF8C3CD" w14:textId="77777777" w:rsidTr="00CC34EC">
        <w:tc>
          <w:tcPr>
            <w:tcW w:w="817" w:type="dxa"/>
          </w:tcPr>
          <w:p w14:paraId="504E7DA7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6E374CCD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5A8A4C3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069A7149" w14:textId="4E485228" w:rsidR="001972E1" w:rsidRPr="00E074B5" w:rsidRDefault="00E074B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72E1" w14:paraId="48BE488F" w14:textId="77777777" w:rsidTr="00CC34EC">
        <w:tc>
          <w:tcPr>
            <w:tcW w:w="817" w:type="dxa"/>
          </w:tcPr>
          <w:p w14:paraId="7B7C77D8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710E9AB8" w14:textId="78A7F848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FB2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58526B6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6CEFDB55" w14:textId="4784A60B" w:rsidR="001972E1" w:rsidRPr="00E074B5" w:rsidRDefault="00E074B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72E1" w14:paraId="35E787D8" w14:textId="77777777" w:rsidTr="00CC34EC">
        <w:tc>
          <w:tcPr>
            <w:tcW w:w="817" w:type="dxa"/>
          </w:tcPr>
          <w:p w14:paraId="46F27961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5F275980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03A1667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61E5547F" w14:textId="091A5057" w:rsidR="001972E1" w:rsidRPr="00E074B5" w:rsidRDefault="00E074B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72E1" w14:paraId="51F31729" w14:textId="77777777" w:rsidTr="00CC34EC">
        <w:tc>
          <w:tcPr>
            <w:tcW w:w="817" w:type="dxa"/>
          </w:tcPr>
          <w:p w14:paraId="0E533F0A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2AA626BF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4329252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1C826897" w14:textId="166D5F97" w:rsidR="001972E1" w:rsidRDefault="00474C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17719328" w14:textId="77777777" w:rsidTr="00CC34EC">
        <w:tc>
          <w:tcPr>
            <w:tcW w:w="817" w:type="dxa"/>
          </w:tcPr>
          <w:p w14:paraId="75CC6379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3D110228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508C934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3BFA96A2" w14:textId="7CF8EBC9" w:rsidR="001972E1" w:rsidRDefault="00474C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3026052B" w14:textId="77777777" w:rsidTr="00CC34EC">
        <w:tc>
          <w:tcPr>
            <w:tcW w:w="817" w:type="dxa"/>
          </w:tcPr>
          <w:p w14:paraId="7B2711E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24E61FB0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2B5A5DE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44D1653F" w14:textId="747A663E" w:rsidR="001972E1" w:rsidRDefault="00474C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4A238669" w14:textId="77777777" w:rsidTr="00CC34EC">
        <w:tc>
          <w:tcPr>
            <w:tcW w:w="817" w:type="dxa"/>
          </w:tcPr>
          <w:p w14:paraId="3DA10FF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66EDA222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4571EFC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3F08A80B" w14:textId="16B14BD7" w:rsidR="001972E1" w:rsidRDefault="00474C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61DEE6E6" w14:textId="77777777" w:rsidTr="00CC34EC">
        <w:tc>
          <w:tcPr>
            <w:tcW w:w="817" w:type="dxa"/>
          </w:tcPr>
          <w:p w14:paraId="4FE850D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1E7355FA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49B61EE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6ACD5265" w14:textId="6252FAD3" w:rsidR="001972E1" w:rsidRDefault="00474C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14:paraId="3E075FDD" w14:textId="77777777" w:rsidTr="00CC34EC">
        <w:tc>
          <w:tcPr>
            <w:tcW w:w="817" w:type="dxa"/>
          </w:tcPr>
          <w:p w14:paraId="3F4CE94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049E664C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4BC71DB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0CCDB5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00AE39D5" w14:textId="77777777" w:rsidTr="00CC34EC">
        <w:tc>
          <w:tcPr>
            <w:tcW w:w="817" w:type="dxa"/>
          </w:tcPr>
          <w:p w14:paraId="3BF5712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0EE3F843" w14:textId="116F6D59" w:rsidR="001972E1" w:rsidRPr="001B315C" w:rsidRDefault="001972E1" w:rsidP="00E07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AB7CFB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8A9AF1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5425D8AC" w14:textId="77777777" w:rsidTr="00CC34EC">
        <w:tc>
          <w:tcPr>
            <w:tcW w:w="817" w:type="dxa"/>
          </w:tcPr>
          <w:p w14:paraId="36ED504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173CB95C" w14:textId="1734B927" w:rsidR="001972E1" w:rsidRPr="001B315C" w:rsidRDefault="001972E1" w:rsidP="00E07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F9FC90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7FF0CE4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26921131" w14:textId="77777777" w:rsidTr="00CC34EC">
        <w:tc>
          <w:tcPr>
            <w:tcW w:w="817" w:type="dxa"/>
          </w:tcPr>
          <w:p w14:paraId="4AF633E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510C6102" w14:textId="665750F2" w:rsidR="00E074B5" w:rsidRPr="00E074B5" w:rsidRDefault="00E074B5" w:rsidP="00E074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Переважна більшість практичних результатів запозичені у інших авторів.</w:t>
            </w:r>
          </w:p>
          <w:p w14:paraId="6231CA3B" w14:textId="2FAFE519" w:rsidR="001972E1" w:rsidRPr="001B315C" w:rsidRDefault="00E074B5" w:rsidP="00E074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роботі не зазначено об’єкт та предмет дослідження</w:t>
            </w:r>
          </w:p>
          <w:p w14:paraId="3E18D7D7" w14:textId="5CBAD468" w:rsidR="001972E1" w:rsidRPr="001B315C" w:rsidRDefault="00474C7D" w:rsidP="00E074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 плутається у поняттях «ЗМІ», «ЗМК» та «Медіа».</w:t>
            </w:r>
          </w:p>
        </w:tc>
        <w:tc>
          <w:tcPr>
            <w:tcW w:w="1417" w:type="dxa"/>
          </w:tcPr>
          <w:p w14:paraId="5A1D274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B779B6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1B242B5" w14:textId="77777777" w:rsidTr="00CC34EC">
        <w:tc>
          <w:tcPr>
            <w:tcW w:w="817" w:type="dxa"/>
          </w:tcPr>
          <w:p w14:paraId="4CAA5CE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54C20024" w14:textId="1EB9C351" w:rsidR="001972E1" w:rsidRPr="001B315C" w:rsidRDefault="00474C7D" w:rsidP="00E074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 теми роботи випливає ключове завдання роботи, а саме «</w:t>
            </w:r>
            <w:r w:rsidRPr="00474C7D">
              <w:rPr>
                <w:rFonts w:ascii="Times New Roman" w:hAnsi="Times New Roman" w:cs="Times New Roman"/>
                <w:lang w:val="uk-UA"/>
              </w:rPr>
              <w:t>встановити проблеми співвідношення та балансування свободи слова та протидії інформаційним війнам</w:t>
            </w:r>
            <w:r>
              <w:rPr>
                <w:rFonts w:ascii="Times New Roman" w:hAnsi="Times New Roman" w:cs="Times New Roman"/>
                <w:lang w:val="uk-UA"/>
              </w:rPr>
              <w:t xml:space="preserve">». Дане завдання не прослідковується у меті роботи. </w:t>
            </w:r>
          </w:p>
        </w:tc>
        <w:tc>
          <w:tcPr>
            <w:tcW w:w="1417" w:type="dxa"/>
          </w:tcPr>
          <w:p w14:paraId="318C351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ADDFFF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474C7D" w14:paraId="6A930D7D" w14:textId="77777777" w:rsidTr="00CC34EC">
        <w:tc>
          <w:tcPr>
            <w:tcW w:w="817" w:type="dxa"/>
          </w:tcPr>
          <w:p w14:paraId="0EB603C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74B56970" w14:textId="0023F72D" w:rsidR="001972E1" w:rsidRPr="001B315C" w:rsidRDefault="00474C7D" w:rsidP="00E074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Перший розділ описаний досить поверхнево. Підходи до визначення поняття являють собою перелік цитувань науковців, що досліджували дану проблему, а підпункт із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генезою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 є просто фрагментарною історичною вибіркою (спочатку приклади із стародавнього світу, а потім одразу ХХ століття) певних окремих фактів використання медіа для впливу на громадську думку.</w:t>
            </w:r>
          </w:p>
        </w:tc>
        <w:tc>
          <w:tcPr>
            <w:tcW w:w="1417" w:type="dxa"/>
          </w:tcPr>
          <w:p w14:paraId="6E9AED7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893D65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0F5C0EC4" w14:textId="77777777" w:rsidTr="00CC34EC">
        <w:tc>
          <w:tcPr>
            <w:tcW w:w="817" w:type="dxa"/>
          </w:tcPr>
          <w:p w14:paraId="2679699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14:paraId="0E3C1CDD" w14:textId="43C60CEA" w:rsidR="001972E1" w:rsidRPr="001B315C" w:rsidRDefault="001972E1" w:rsidP="00E07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32C02B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A70AAF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2C90BC45" w14:textId="77777777" w:rsidTr="00CC34EC">
        <w:tc>
          <w:tcPr>
            <w:tcW w:w="817" w:type="dxa"/>
          </w:tcPr>
          <w:p w14:paraId="59AF35C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5EF5CA7B" w14:textId="7C2AE7CA" w:rsidR="001972E1" w:rsidRPr="001B315C" w:rsidRDefault="001972E1" w:rsidP="00E07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665C05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89022B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DB0508B" w14:textId="77777777" w:rsidTr="00CC34EC">
        <w:tc>
          <w:tcPr>
            <w:tcW w:w="817" w:type="dxa"/>
          </w:tcPr>
          <w:p w14:paraId="47936B3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3E81FC5B" w14:textId="6A22B2ED" w:rsidR="001972E1" w:rsidRPr="001B315C" w:rsidRDefault="001972E1" w:rsidP="00E07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BBAF4F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E5493A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00EC23C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E3430" w14:textId="77777777"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474C7D"/>
    <w:rsid w:val="00634EEC"/>
    <w:rsid w:val="008F0AAD"/>
    <w:rsid w:val="009C3317"/>
    <w:rsid w:val="00CE7021"/>
    <w:rsid w:val="00E074B5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6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2023-06-19T14:12:00Z</dcterms:created>
  <dcterms:modified xsi:type="dcterms:W3CDTF">2023-06-19T14:12:00Z</dcterms:modified>
</cp:coreProperties>
</file>